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FE7C7" w14:textId="77777777" w:rsidR="006059EC" w:rsidRPr="00520585" w:rsidRDefault="00C62DAB" w:rsidP="006059EC">
      <w:pPr>
        <w:spacing w:after="0"/>
        <w:jc w:val="both"/>
        <w:rPr>
          <w:rFonts w:ascii="Times New Roman" w:hAnsi="Times New Roman" w:cs="Times New Roman"/>
          <w:b/>
          <w:color w:val="2F5496" w:themeColor="accent5" w:themeShade="BF"/>
          <w:sz w:val="28"/>
          <w:szCs w:val="28"/>
          <w:lang w:val="en-GB"/>
        </w:rPr>
      </w:pPr>
      <w:r w:rsidRPr="00520585">
        <w:rPr>
          <w:rFonts w:ascii="Times New Roman" w:hAnsi="Times New Roman" w:cs="Times New Roman"/>
          <w:b/>
          <w:color w:val="2F5496" w:themeColor="accent5" w:themeShade="BF"/>
          <w:sz w:val="28"/>
          <w:szCs w:val="28"/>
          <w:lang w:val="en-GB"/>
        </w:rPr>
        <w:t>Instructions for delivering the application to the Croatian Medical Chamber</w:t>
      </w:r>
    </w:p>
    <w:p w14:paraId="2ABB7677" w14:textId="77777777" w:rsidR="006059EC" w:rsidRPr="00520585" w:rsidRDefault="006059EC" w:rsidP="006059EC">
      <w:pPr>
        <w:spacing w:after="0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en-GB"/>
        </w:rPr>
      </w:pPr>
    </w:p>
    <w:p w14:paraId="74BC7D68" w14:textId="77777777" w:rsidR="006059EC" w:rsidRPr="00520585" w:rsidRDefault="00C62DAB" w:rsidP="006059E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20585">
        <w:rPr>
          <w:rFonts w:ascii="Times New Roman" w:hAnsi="Times New Roman" w:cs="Times New Roman"/>
          <w:sz w:val="24"/>
          <w:szCs w:val="24"/>
          <w:lang w:val="en-GB"/>
        </w:rPr>
        <w:t xml:space="preserve">The application </w:t>
      </w:r>
      <w:r w:rsidRPr="00520585">
        <w:rPr>
          <w:rFonts w:ascii="Times New Roman" w:hAnsi="Times New Roman" w:cs="Times New Roman"/>
          <w:i/>
          <w:sz w:val="24"/>
          <w:szCs w:val="24"/>
          <w:lang w:val="en-GB"/>
        </w:rPr>
        <w:t>(a completed application form and the specified documents</w:t>
      </w:r>
      <w:r w:rsidRPr="00520585">
        <w:rPr>
          <w:rFonts w:ascii="Times New Roman" w:hAnsi="Times New Roman" w:cs="Times New Roman"/>
          <w:sz w:val="24"/>
          <w:szCs w:val="24"/>
          <w:lang w:val="en-GB"/>
        </w:rPr>
        <w:t xml:space="preserve">) for the recognition of foreign professional </w:t>
      </w:r>
      <w:r w:rsidR="001664E9" w:rsidRPr="00520585">
        <w:rPr>
          <w:rFonts w:ascii="Times New Roman" w:hAnsi="Times New Roman" w:cs="Times New Roman"/>
          <w:sz w:val="24"/>
          <w:szCs w:val="24"/>
          <w:lang w:val="en-GB"/>
        </w:rPr>
        <w:t xml:space="preserve">qualifications </w:t>
      </w:r>
      <w:r w:rsidRPr="00520585">
        <w:rPr>
          <w:rFonts w:ascii="Times New Roman" w:hAnsi="Times New Roman" w:cs="Times New Roman"/>
          <w:sz w:val="24"/>
          <w:szCs w:val="24"/>
          <w:lang w:val="en-GB"/>
        </w:rPr>
        <w:t xml:space="preserve">can be delivered by </w:t>
      </w:r>
      <w:r w:rsidRPr="00520585">
        <w:rPr>
          <w:rFonts w:ascii="Times New Roman" w:hAnsi="Times New Roman" w:cs="Times New Roman"/>
          <w:b/>
          <w:sz w:val="24"/>
          <w:szCs w:val="24"/>
          <w:lang w:val="en-GB"/>
        </w:rPr>
        <w:t>post</w:t>
      </w:r>
      <w:r w:rsidRPr="00520585">
        <w:rPr>
          <w:rFonts w:ascii="Times New Roman" w:hAnsi="Times New Roman" w:cs="Times New Roman"/>
          <w:sz w:val="24"/>
          <w:szCs w:val="24"/>
          <w:lang w:val="en-GB"/>
        </w:rPr>
        <w:t xml:space="preserve"> to the following address</w:t>
      </w:r>
      <w:r w:rsidR="006059EC" w:rsidRPr="00520585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</w:p>
    <w:p w14:paraId="7E23F83D" w14:textId="77777777" w:rsidR="006059EC" w:rsidRPr="00520585" w:rsidRDefault="006059EC" w:rsidP="006059EC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44F726EF" w14:textId="77777777" w:rsidR="00C62DAB" w:rsidRPr="00520585" w:rsidRDefault="00C62DAB" w:rsidP="00C62DAB">
      <w:pPr>
        <w:pStyle w:val="ListParagraph"/>
        <w:spacing w:after="0"/>
        <w:ind w:left="426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520585">
        <w:rPr>
          <w:rFonts w:ascii="Times New Roman" w:hAnsi="Times New Roman" w:cs="Times New Roman"/>
          <w:b/>
          <w:sz w:val="24"/>
          <w:szCs w:val="24"/>
          <w:lang w:val="en-GB"/>
        </w:rPr>
        <w:t>HRVATSKA LIJEČNIČKA KOMORA</w:t>
      </w:r>
      <w:r w:rsidRPr="00520585">
        <w:rPr>
          <w:rFonts w:ascii="Times New Roman" w:hAnsi="Times New Roman" w:cs="Times New Roman"/>
          <w:b/>
          <w:sz w:val="24"/>
          <w:szCs w:val="24"/>
          <w:lang w:val="en-GB"/>
        </w:rPr>
        <w:br/>
        <w:t>(CROATIAN MEDICAL CHAMBER)</w:t>
      </w:r>
    </w:p>
    <w:p w14:paraId="589D7285" w14:textId="77777777" w:rsidR="00C62DAB" w:rsidRPr="00520585" w:rsidRDefault="00C62DAB" w:rsidP="00C62DAB">
      <w:pPr>
        <w:pStyle w:val="ListParagraph"/>
        <w:spacing w:after="0"/>
        <w:ind w:left="426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520585">
        <w:rPr>
          <w:rFonts w:ascii="Times New Roman" w:hAnsi="Times New Roman" w:cs="Times New Roman"/>
          <w:sz w:val="24"/>
          <w:szCs w:val="24"/>
          <w:lang w:val="en-GB"/>
        </w:rPr>
        <w:t>Služba za stručno-medicinske poslove</w:t>
      </w:r>
      <w:r w:rsidRPr="00520585">
        <w:rPr>
          <w:rFonts w:ascii="Times New Roman" w:hAnsi="Times New Roman" w:cs="Times New Roman"/>
          <w:sz w:val="24"/>
          <w:szCs w:val="24"/>
          <w:lang w:val="en-GB"/>
        </w:rPr>
        <w:br/>
        <w:t>(Professional and Medical Affairs Department)</w:t>
      </w:r>
    </w:p>
    <w:p w14:paraId="2B3F2E09" w14:textId="77777777" w:rsidR="006059EC" w:rsidRPr="004673CB" w:rsidRDefault="00C62DAB" w:rsidP="00C62DAB">
      <w:pPr>
        <w:pStyle w:val="ListParagraph"/>
        <w:spacing w:after="0"/>
        <w:ind w:left="426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4673CB">
        <w:rPr>
          <w:rFonts w:ascii="Times New Roman" w:hAnsi="Times New Roman" w:cs="Times New Roman"/>
          <w:sz w:val="24"/>
          <w:szCs w:val="24"/>
          <w:lang w:val="pl-PL"/>
        </w:rPr>
        <w:t>Ulica Grge Tuškana 37, 10 000 Zagreb, Republika Hrvatska</w:t>
      </w:r>
    </w:p>
    <w:p w14:paraId="31D5E151" w14:textId="77777777" w:rsidR="006059EC" w:rsidRPr="004673CB" w:rsidRDefault="006059EC" w:rsidP="006059EC">
      <w:pPr>
        <w:pStyle w:val="ListParagraph"/>
        <w:spacing w:after="0"/>
        <w:ind w:left="426"/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14:paraId="1FC43280" w14:textId="49EEC65C" w:rsidR="00520585" w:rsidRPr="00520585" w:rsidRDefault="00C62DAB" w:rsidP="00520585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  <w:lang w:val="en-GB"/>
        </w:rPr>
      </w:pPr>
      <w:r w:rsidRPr="00520585">
        <w:rPr>
          <w:rFonts w:ascii="Times New Roman" w:hAnsi="Times New Roman" w:cs="Times New Roman"/>
          <w:sz w:val="24"/>
          <w:szCs w:val="24"/>
          <w:lang w:val="en-GB"/>
        </w:rPr>
        <w:t xml:space="preserve">The application </w:t>
      </w:r>
      <w:r w:rsidRPr="00520585">
        <w:rPr>
          <w:rFonts w:ascii="Times New Roman" w:hAnsi="Times New Roman" w:cs="Times New Roman"/>
          <w:i/>
          <w:sz w:val="24"/>
          <w:szCs w:val="24"/>
          <w:lang w:val="en-GB"/>
        </w:rPr>
        <w:t>(a completed application form and the specified documents</w:t>
      </w:r>
      <w:r w:rsidRPr="00520585">
        <w:rPr>
          <w:rFonts w:ascii="Times New Roman" w:hAnsi="Times New Roman" w:cs="Times New Roman"/>
          <w:sz w:val="24"/>
          <w:szCs w:val="24"/>
          <w:lang w:val="en-GB"/>
        </w:rPr>
        <w:t xml:space="preserve">) for the recognition of foreign professional </w:t>
      </w:r>
      <w:r w:rsidR="001664E9" w:rsidRPr="00520585">
        <w:rPr>
          <w:rFonts w:ascii="Times New Roman" w:hAnsi="Times New Roman" w:cs="Times New Roman"/>
          <w:sz w:val="24"/>
          <w:szCs w:val="24"/>
          <w:lang w:val="en-GB"/>
        </w:rPr>
        <w:t xml:space="preserve">qualifications </w:t>
      </w:r>
      <w:r w:rsidRPr="00520585">
        <w:rPr>
          <w:rFonts w:ascii="Times New Roman" w:hAnsi="Times New Roman" w:cs="Times New Roman"/>
          <w:sz w:val="24"/>
          <w:szCs w:val="24"/>
          <w:lang w:val="en-GB"/>
        </w:rPr>
        <w:t>can be delivered personally or by an authorised representative to the Records Office of the Croatian Medical Chamber.</w:t>
      </w:r>
      <w:r w:rsidR="00520585" w:rsidRPr="0052058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520585" w:rsidRPr="00520585">
        <w:rPr>
          <w:rFonts w:ascii="Times New Roman" w:hAnsi="Times New Roman" w:cs="Times New Roman"/>
          <w:sz w:val="24"/>
          <w:szCs w:val="24"/>
          <w:highlight w:val="yellow"/>
          <w:lang w:val="en-GB"/>
        </w:rPr>
        <w:t xml:space="preserve">Visiting the Croatian Medical Chamber to submit an application for the recognition of a foreign professional qualification must be announced in advance to the Office for the Recognition of Foreign Professional Qualifications, to Žarka Rogić, M.D., by telephone at +385 1 4500830; +385 1 4500850, </w:t>
      </w:r>
      <w:r w:rsidR="00520585" w:rsidRPr="00520585">
        <w:rPr>
          <w:rFonts w:ascii="Times New Roman" w:hAnsi="Times New Roman" w:cs="Times New Roman"/>
          <w:b/>
          <w:sz w:val="24"/>
          <w:szCs w:val="24"/>
          <w:highlight w:val="yellow"/>
          <w:lang w:val="en-GB"/>
        </w:rPr>
        <w:t xml:space="preserve">personally, </w:t>
      </w:r>
      <w:r w:rsidR="00520585" w:rsidRPr="00520585">
        <w:rPr>
          <w:rFonts w:ascii="Times New Roman" w:hAnsi="Times New Roman" w:cs="Times New Roman"/>
          <w:bCs/>
          <w:sz w:val="24"/>
          <w:szCs w:val="24"/>
          <w:highlight w:val="yellow"/>
          <w:lang w:val="en-GB"/>
        </w:rPr>
        <w:t>or by e-mail at:</w:t>
      </w:r>
      <w:r w:rsidR="00520585" w:rsidRPr="00520585">
        <w:rPr>
          <w:rFonts w:ascii="Times New Roman" w:hAnsi="Times New Roman" w:cs="Times New Roman"/>
          <w:sz w:val="24"/>
          <w:szCs w:val="24"/>
          <w:highlight w:val="yellow"/>
          <w:lang w:val="en-GB"/>
        </w:rPr>
        <w:t xml:space="preserve"> </w:t>
      </w:r>
      <w:hyperlink r:id="rId5" w:history="1">
        <w:r w:rsidR="00520585" w:rsidRPr="00520585">
          <w:rPr>
            <w:rStyle w:val="Hyperlink"/>
            <w:rFonts w:ascii="Times New Roman" w:hAnsi="Times New Roman" w:cs="Times New Roman"/>
            <w:sz w:val="24"/>
            <w:szCs w:val="24"/>
            <w:highlight w:val="yellow"/>
            <w:lang w:val="en-GB"/>
          </w:rPr>
          <w:t>zarka.rogic@hlk.hr</w:t>
        </w:r>
      </w:hyperlink>
      <w:r w:rsidR="00520585" w:rsidRPr="00520585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.</w:t>
      </w:r>
    </w:p>
    <w:p w14:paraId="0F2B3B3C" w14:textId="77777777" w:rsidR="006059EC" w:rsidRPr="00520585" w:rsidRDefault="006059EC" w:rsidP="006059EC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088C1423" w14:textId="3A365BFA" w:rsidR="006059EC" w:rsidRPr="00520585" w:rsidRDefault="00C62DAB" w:rsidP="006059E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20585">
        <w:rPr>
          <w:rFonts w:ascii="Times New Roman" w:hAnsi="Times New Roman" w:cs="Times New Roman"/>
          <w:sz w:val="24"/>
          <w:szCs w:val="24"/>
          <w:lang w:val="en-GB"/>
        </w:rPr>
        <w:t xml:space="preserve">The applicant can request information about the case from the Croatian Medical Chamber, Professional and Medical Affairs Department, Žarka Rogić, </w:t>
      </w:r>
      <w:r w:rsidR="00520585" w:rsidRPr="00520585">
        <w:rPr>
          <w:rFonts w:ascii="Times New Roman" w:hAnsi="Times New Roman" w:cs="Times New Roman"/>
          <w:sz w:val="24"/>
          <w:szCs w:val="24"/>
          <w:lang w:val="en-GB"/>
        </w:rPr>
        <w:t xml:space="preserve">M.D., </w:t>
      </w:r>
      <w:r w:rsidRPr="00520585">
        <w:rPr>
          <w:rFonts w:ascii="Times New Roman" w:hAnsi="Times New Roman" w:cs="Times New Roman"/>
          <w:sz w:val="24"/>
          <w:szCs w:val="24"/>
          <w:lang w:val="en-GB"/>
        </w:rPr>
        <w:t>by telephone</w:t>
      </w:r>
      <w:r w:rsidR="00520585" w:rsidRPr="00520585">
        <w:rPr>
          <w:rFonts w:ascii="Times New Roman" w:hAnsi="Times New Roman" w:cs="Times New Roman"/>
          <w:sz w:val="24"/>
          <w:szCs w:val="24"/>
          <w:lang w:val="en-GB"/>
        </w:rPr>
        <w:t xml:space="preserve"> at</w:t>
      </w:r>
      <w:r w:rsidRPr="00520585">
        <w:rPr>
          <w:rFonts w:ascii="Times New Roman" w:hAnsi="Times New Roman" w:cs="Times New Roman"/>
          <w:sz w:val="24"/>
          <w:szCs w:val="24"/>
          <w:lang w:val="en-GB"/>
        </w:rPr>
        <w:t xml:space="preserve">: +385 1 4500830; +385 1 4500840, </w:t>
      </w:r>
      <w:r w:rsidRPr="00520585">
        <w:rPr>
          <w:rFonts w:ascii="Times New Roman" w:hAnsi="Times New Roman" w:cs="Times New Roman"/>
          <w:b/>
          <w:sz w:val="24"/>
          <w:szCs w:val="24"/>
          <w:lang w:val="en-GB"/>
        </w:rPr>
        <w:t xml:space="preserve">personally </w:t>
      </w:r>
      <w:r w:rsidRPr="00520585">
        <w:rPr>
          <w:rFonts w:ascii="Times New Roman" w:hAnsi="Times New Roman" w:cs="Times New Roman"/>
          <w:sz w:val="24"/>
          <w:szCs w:val="24"/>
          <w:lang w:val="en-GB"/>
        </w:rPr>
        <w:t>or by e-mail</w:t>
      </w:r>
      <w:r w:rsidR="00520585" w:rsidRPr="00520585">
        <w:rPr>
          <w:rFonts w:ascii="Times New Roman" w:hAnsi="Times New Roman" w:cs="Times New Roman"/>
          <w:sz w:val="24"/>
          <w:szCs w:val="24"/>
          <w:lang w:val="en-GB"/>
        </w:rPr>
        <w:t xml:space="preserve"> at</w:t>
      </w:r>
      <w:r w:rsidRPr="00520585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hyperlink r:id="rId6" w:history="1">
        <w:r w:rsidRPr="00520585">
          <w:rPr>
            <w:rStyle w:val="Hyperlink"/>
            <w:rFonts w:ascii="Times New Roman" w:hAnsi="Times New Roman" w:cs="Times New Roman"/>
            <w:sz w:val="24"/>
            <w:szCs w:val="24"/>
            <w:lang w:val="en-GB"/>
          </w:rPr>
          <w:t>zarka.rogic@hlk.hr</w:t>
        </w:r>
      </w:hyperlink>
      <w:r w:rsidR="006059EC" w:rsidRPr="00520585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00ED440E" w14:textId="77777777" w:rsidR="006059EC" w:rsidRPr="00520585" w:rsidRDefault="006059EC" w:rsidP="006059EC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</w:p>
    <w:p w14:paraId="29588F8D" w14:textId="77777777" w:rsidR="0080622B" w:rsidRPr="00520585" w:rsidRDefault="00C62DAB" w:rsidP="0080622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en-GB"/>
        </w:rPr>
      </w:pPr>
      <w:r w:rsidRPr="00520585">
        <w:rPr>
          <w:rFonts w:ascii="Times New Roman" w:hAnsi="Times New Roman" w:cs="Times New Roman"/>
          <w:b/>
          <w:sz w:val="24"/>
          <w:szCs w:val="24"/>
          <w:lang w:val="en-GB"/>
        </w:rPr>
        <w:t xml:space="preserve">The applicant can be represented by another person </w:t>
      </w:r>
      <w:r w:rsidRPr="00520585">
        <w:rPr>
          <w:rFonts w:ascii="Times New Roman" w:hAnsi="Times New Roman" w:cs="Times New Roman"/>
          <w:sz w:val="24"/>
          <w:szCs w:val="24"/>
          <w:lang w:val="en-GB"/>
        </w:rPr>
        <w:t xml:space="preserve">(in line with Article 32 of the General Administrative Procedure Act) or by an authorised representative (in line with Article 36 of the General Administrative Procedure Act) </w:t>
      </w:r>
      <w:r w:rsidRPr="00520585">
        <w:rPr>
          <w:rFonts w:ascii="Times New Roman" w:hAnsi="Times New Roman" w:cs="Times New Roman"/>
          <w:b/>
          <w:sz w:val="24"/>
          <w:szCs w:val="24"/>
          <w:lang w:val="en-GB"/>
        </w:rPr>
        <w:t>providing that the applicant</w:t>
      </w:r>
      <w:r w:rsidRPr="0052058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520585">
        <w:rPr>
          <w:rFonts w:ascii="Times New Roman" w:hAnsi="Times New Roman" w:cs="Times New Roman"/>
          <w:b/>
          <w:sz w:val="24"/>
          <w:szCs w:val="24"/>
          <w:lang w:val="en-GB"/>
        </w:rPr>
        <w:t>has previously</w:t>
      </w:r>
      <w:r w:rsidRPr="0052058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520585">
        <w:rPr>
          <w:rFonts w:ascii="Times New Roman" w:hAnsi="Times New Roman" w:cs="Times New Roman"/>
          <w:b/>
          <w:sz w:val="24"/>
          <w:szCs w:val="24"/>
          <w:lang w:val="en-GB"/>
        </w:rPr>
        <w:t>authorised the representative by a power of attorney certified by a notary public</w:t>
      </w:r>
      <w:r w:rsidRPr="00520585">
        <w:rPr>
          <w:rFonts w:ascii="Times New Roman" w:hAnsi="Times New Roman" w:cs="Times New Roman"/>
          <w:sz w:val="24"/>
          <w:szCs w:val="24"/>
          <w:lang w:val="en-GB"/>
        </w:rPr>
        <w:t>, and that such power of attorney has been delivered to the Croatian Medical Chamber.</w:t>
      </w:r>
    </w:p>
    <w:p w14:paraId="4587CC1F" w14:textId="77777777" w:rsidR="0080622B" w:rsidRPr="00520585" w:rsidRDefault="0080622B" w:rsidP="0080622B">
      <w:pPr>
        <w:pStyle w:val="ListParagraph"/>
        <w:spacing w:after="0"/>
        <w:ind w:left="360"/>
        <w:jc w:val="both"/>
        <w:rPr>
          <w:rFonts w:ascii="Times New Roman" w:hAnsi="Times New Roman" w:cs="Times New Roman"/>
          <w:color w:val="FF0000"/>
          <w:sz w:val="24"/>
          <w:szCs w:val="24"/>
          <w:lang w:val="en-GB"/>
        </w:rPr>
      </w:pPr>
    </w:p>
    <w:p w14:paraId="05AE9393" w14:textId="27E42903" w:rsidR="00C4251D" w:rsidRPr="00520585" w:rsidRDefault="0071052A" w:rsidP="0080622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GB"/>
        </w:rPr>
      </w:pPr>
      <w:r w:rsidRPr="00520585">
        <w:rPr>
          <w:rFonts w:ascii="Times New Roman" w:hAnsi="Times New Roman" w:cs="Times New Roman"/>
          <w:b/>
          <w:sz w:val="24"/>
          <w:szCs w:val="24"/>
          <w:lang w:val="en-GB"/>
        </w:rPr>
        <w:t xml:space="preserve">If the applicant is abroad, and does not have an authorised representative in the Republic of Croatia, such applicant, </w:t>
      </w:r>
      <w:r w:rsidRPr="00520585">
        <w:rPr>
          <w:rFonts w:ascii="Times New Roman" w:hAnsi="Times New Roman" w:cs="Times New Roman"/>
          <w:bCs/>
          <w:sz w:val="24"/>
          <w:szCs w:val="24"/>
          <w:lang w:val="en-GB"/>
        </w:rPr>
        <w:t>in line with Article 3</w:t>
      </w:r>
      <w:r w:rsidR="00520585" w:rsidRPr="00520585">
        <w:rPr>
          <w:rFonts w:ascii="Times New Roman" w:hAnsi="Times New Roman" w:cs="Times New Roman"/>
          <w:bCs/>
          <w:sz w:val="24"/>
          <w:szCs w:val="24"/>
          <w:lang w:val="en-GB"/>
        </w:rPr>
        <w:t>7</w:t>
      </w:r>
      <w:r w:rsidRPr="0052058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of the General Administrative procedure Act (Official Gazette </w:t>
      </w:r>
      <w:r w:rsidR="004673CB">
        <w:rPr>
          <w:rFonts w:ascii="Times New Roman" w:hAnsi="Times New Roman" w:cs="Times New Roman"/>
          <w:bCs/>
          <w:sz w:val="24"/>
          <w:szCs w:val="24"/>
          <w:lang w:val="en-GB"/>
        </w:rPr>
        <w:t>n</w:t>
      </w:r>
      <w:r w:rsidRPr="00520585">
        <w:rPr>
          <w:rFonts w:ascii="Times New Roman" w:hAnsi="Times New Roman" w:cs="Times New Roman"/>
          <w:bCs/>
          <w:sz w:val="24"/>
          <w:szCs w:val="24"/>
          <w:lang w:val="en-GB"/>
        </w:rPr>
        <w:t>o. 47/09</w:t>
      </w:r>
      <w:r w:rsidR="00576EB4" w:rsidRPr="00520585">
        <w:rPr>
          <w:rFonts w:ascii="Times New Roman" w:hAnsi="Times New Roman" w:cs="Times New Roman"/>
          <w:bCs/>
          <w:sz w:val="24"/>
          <w:szCs w:val="24"/>
          <w:lang w:val="en-GB"/>
        </w:rPr>
        <w:t>, 110/21</w:t>
      </w:r>
      <w:r w:rsidRPr="00520585">
        <w:rPr>
          <w:rFonts w:ascii="Times New Roman" w:hAnsi="Times New Roman" w:cs="Times New Roman"/>
          <w:bCs/>
          <w:sz w:val="24"/>
          <w:szCs w:val="24"/>
          <w:lang w:val="en-GB"/>
        </w:rPr>
        <w:t>),</w:t>
      </w:r>
      <w:r w:rsidRPr="0052058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must appoint a representative</w:t>
      </w:r>
      <w:r w:rsidR="00520585" w:rsidRPr="0052058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520585">
        <w:rPr>
          <w:rFonts w:ascii="Times New Roman" w:hAnsi="Times New Roman" w:cs="Times New Roman"/>
          <w:b/>
          <w:sz w:val="24"/>
          <w:szCs w:val="24"/>
          <w:lang w:val="en-GB"/>
        </w:rPr>
        <w:t xml:space="preserve">residing in the Republic of Croatia for </w:t>
      </w:r>
      <w:r w:rsidR="007B171F" w:rsidRPr="00520585">
        <w:rPr>
          <w:rFonts w:ascii="Times New Roman" w:hAnsi="Times New Roman" w:cs="Times New Roman"/>
          <w:b/>
          <w:sz w:val="24"/>
          <w:szCs w:val="24"/>
          <w:lang w:val="en-GB"/>
        </w:rPr>
        <w:t xml:space="preserve">the </w:t>
      </w:r>
      <w:r w:rsidRPr="00520585">
        <w:rPr>
          <w:rFonts w:ascii="Times New Roman" w:hAnsi="Times New Roman" w:cs="Times New Roman"/>
          <w:b/>
          <w:sz w:val="24"/>
          <w:szCs w:val="24"/>
          <w:lang w:val="en-GB"/>
        </w:rPr>
        <w:t>service of documents</w:t>
      </w:r>
      <w:r w:rsidR="00520585" w:rsidRPr="0052058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(</w:t>
      </w:r>
      <w:r w:rsidR="00520585" w:rsidRPr="00520585">
        <w:rPr>
          <w:rFonts w:ascii="Times New Roman" w:hAnsi="Times New Roman" w:cs="Times New Roman"/>
          <w:b/>
          <w:i/>
          <w:iCs/>
          <w:sz w:val="24"/>
          <w:szCs w:val="24"/>
          <w:lang w:val="en-GB"/>
        </w:rPr>
        <w:t>download the power of attorney form)</w:t>
      </w:r>
    </w:p>
    <w:p w14:paraId="15602328" w14:textId="77777777" w:rsidR="006059EC" w:rsidRPr="00520585" w:rsidRDefault="006059EC" w:rsidP="006059EC">
      <w:pPr>
        <w:spacing w:after="0"/>
        <w:rPr>
          <w:rFonts w:ascii="Times New Roman" w:hAnsi="Times New Roman" w:cs="Times New Roman"/>
          <w:b/>
          <w:i/>
          <w:iCs/>
          <w:sz w:val="24"/>
          <w:szCs w:val="24"/>
          <w:lang w:val="en-GB"/>
        </w:rPr>
      </w:pPr>
    </w:p>
    <w:p w14:paraId="24316437" w14:textId="77777777" w:rsidR="00023E9E" w:rsidRPr="00520585" w:rsidRDefault="00023E9E">
      <w:pPr>
        <w:rPr>
          <w:lang w:val="en-GB"/>
        </w:rPr>
      </w:pPr>
    </w:p>
    <w:sectPr w:rsidR="00023E9E" w:rsidRPr="005205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55pt;height:11.55pt" o:bullet="t">
        <v:imagedata r:id="rId1" o:title="msoE505"/>
      </v:shape>
    </w:pict>
  </w:numPicBullet>
  <w:abstractNum w:abstractNumId="0" w15:restartNumberingAfterBreak="0">
    <w:nsid w:val="1B9A15CA"/>
    <w:multiLevelType w:val="hybridMultilevel"/>
    <w:tmpl w:val="5416491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563391D"/>
    <w:multiLevelType w:val="hybridMultilevel"/>
    <w:tmpl w:val="1E8C51BC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3912364">
    <w:abstractNumId w:val="0"/>
  </w:num>
  <w:num w:numId="2" w16cid:durableId="707535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9EC"/>
    <w:rsid w:val="00023E9E"/>
    <w:rsid w:val="001664E9"/>
    <w:rsid w:val="00373A21"/>
    <w:rsid w:val="003A78B4"/>
    <w:rsid w:val="004673CB"/>
    <w:rsid w:val="00520585"/>
    <w:rsid w:val="00540185"/>
    <w:rsid w:val="00576EB4"/>
    <w:rsid w:val="00586092"/>
    <w:rsid w:val="005A5594"/>
    <w:rsid w:val="006059EC"/>
    <w:rsid w:val="006F0D7A"/>
    <w:rsid w:val="0071052A"/>
    <w:rsid w:val="0079281C"/>
    <w:rsid w:val="007B171F"/>
    <w:rsid w:val="0080622B"/>
    <w:rsid w:val="00844919"/>
    <w:rsid w:val="008C3010"/>
    <w:rsid w:val="00964534"/>
    <w:rsid w:val="00A37EEB"/>
    <w:rsid w:val="00A60D97"/>
    <w:rsid w:val="00AA7199"/>
    <w:rsid w:val="00C4251D"/>
    <w:rsid w:val="00C62DAB"/>
    <w:rsid w:val="00E0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4FFB7"/>
  <w15:docId w15:val="{A4DEBD2F-D5E6-46D5-B926-FD064FBF9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9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59E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05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rka.rogic@hlk.hr" TargetMode="External"/><Relationship Id="rId5" Type="http://schemas.openxmlformats.org/officeDocument/2006/relationships/hyperlink" Target="mailto:zarka.rogic@hlk.hr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Zarka Rogic</dc:creator>
  <cp:keywords/>
  <dc:description/>
  <cp:lastModifiedBy>Proofreader</cp:lastModifiedBy>
  <cp:revision>5</cp:revision>
  <dcterms:created xsi:type="dcterms:W3CDTF">2025-09-20T12:36:00Z</dcterms:created>
  <dcterms:modified xsi:type="dcterms:W3CDTF">2025-09-23T15:49:00Z</dcterms:modified>
</cp:coreProperties>
</file>